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556" w:rsidRDefault="00963556" w:rsidP="00D61B89">
      <w:pPr>
        <w:spacing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415C5">
        <w:rPr>
          <w:rFonts w:ascii="Times New Roman" w:hAnsi="Times New Roman" w:cs="Times New Roman"/>
          <w:b/>
          <w:sz w:val="28"/>
          <w:szCs w:val="28"/>
        </w:rPr>
        <w:t>Режим работы ГБОУ «Лаишевская школа-интернат для детей с ОВЗ»</w:t>
      </w:r>
    </w:p>
    <w:p w:rsidR="00963556" w:rsidRDefault="00963556" w:rsidP="00D61B89">
      <w:pPr>
        <w:spacing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приёму документов в школу</w:t>
      </w:r>
    </w:p>
    <w:p w:rsidR="00963556" w:rsidRPr="002415C5" w:rsidRDefault="00963556" w:rsidP="002415C5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3556" w:rsidRDefault="00963556" w:rsidP="009D758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758C">
        <w:rPr>
          <w:rFonts w:ascii="Times New Roman" w:hAnsi="Times New Roman" w:cs="Times New Roman"/>
          <w:sz w:val="28"/>
          <w:szCs w:val="28"/>
        </w:rPr>
        <w:t>По вопросам приема в школу обращаться в приемную школы-интернат по телефону 884(378)2-04-52 с 01 апреля 2021 года.</w:t>
      </w:r>
    </w:p>
    <w:p w:rsidR="00963556" w:rsidRDefault="00963556" w:rsidP="009D758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758C">
        <w:rPr>
          <w:rFonts w:ascii="Times New Roman" w:hAnsi="Times New Roman" w:cs="Times New Roman"/>
          <w:sz w:val="28"/>
          <w:szCs w:val="28"/>
        </w:rPr>
        <w:t xml:space="preserve">С понедельника по пятницу с 8.00 до 16.00. </w:t>
      </w:r>
    </w:p>
    <w:p w:rsidR="00963556" w:rsidRPr="009D758C" w:rsidRDefault="00963556" w:rsidP="009D758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758C">
        <w:rPr>
          <w:rFonts w:ascii="Times New Roman" w:hAnsi="Times New Roman" w:cs="Times New Roman"/>
          <w:sz w:val="28"/>
          <w:szCs w:val="28"/>
        </w:rPr>
        <w:t>Вопросами приёма занимаются:</w:t>
      </w:r>
    </w:p>
    <w:p w:rsidR="00963556" w:rsidRPr="009D758C" w:rsidRDefault="00963556" w:rsidP="00D61B89">
      <w:pPr>
        <w:spacing w:line="36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9D758C">
        <w:rPr>
          <w:rFonts w:ascii="Times New Roman" w:hAnsi="Times New Roman" w:cs="Times New Roman"/>
          <w:sz w:val="28"/>
          <w:szCs w:val="28"/>
        </w:rPr>
        <w:t>Директор школы: Шарипова Гульнара Хакимулловна</w:t>
      </w:r>
    </w:p>
    <w:p w:rsidR="00963556" w:rsidRPr="009D758C" w:rsidRDefault="00963556" w:rsidP="009D758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 директора по учебной работе:</w:t>
      </w:r>
      <w:r w:rsidRPr="009D758C">
        <w:rPr>
          <w:rFonts w:ascii="Times New Roman" w:hAnsi="Times New Roman" w:cs="Times New Roman"/>
          <w:sz w:val="28"/>
          <w:szCs w:val="28"/>
        </w:rPr>
        <w:t xml:space="preserve"> Шатских Алия Илдусовна</w:t>
      </w:r>
    </w:p>
    <w:sectPr w:rsidR="00963556" w:rsidRPr="009D758C" w:rsidSect="00855982">
      <w:footerReference w:type="default" r:id="rId7"/>
      <w:pgSz w:w="11907" w:h="16839" w:code="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3556" w:rsidRDefault="00963556" w:rsidP="00855982">
      <w:pPr>
        <w:spacing w:after="0" w:line="240" w:lineRule="auto"/>
      </w:pPr>
      <w:r>
        <w:separator/>
      </w:r>
    </w:p>
  </w:endnote>
  <w:endnote w:type="continuationSeparator" w:id="0">
    <w:p w:rsidR="00963556" w:rsidRDefault="00963556" w:rsidP="0085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556" w:rsidRDefault="00963556">
    <w:pPr>
      <w:pStyle w:val="Footer"/>
    </w:pPr>
    <w:fldSimple w:instr=" PAGE   \* MERGEFORMAT ">
      <w:r>
        <w:rPr>
          <w:noProof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3556" w:rsidRDefault="00963556" w:rsidP="00855982">
      <w:pPr>
        <w:spacing w:after="0" w:line="240" w:lineRule="auto"/>
      </w:pPr>
      <w:r>
        <w:separator/>
      </w:r>
    </w:p>
  </w:footnote>
  <w:footnote w:type="continuationSeparator" w:id="0">
    <w:p w:rsidR="00963556" w:rsidRDefault="00963556" w:rsidP="008559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4986F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1">
    <w:nsid w:val="FFFFFF7D"/>
    <w:multiLevelType w:val="singleLevel"/>
    <w:tmpl w:val="A8763C0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</w:abstractNum>
  <w:abstractNum w:abstractNumId="2">
    <w:nsid w:val="FFFFFF7E"/>
    <w:multiLevelType w:val="singleLevel"/>
    <w:tmpl w:val="26D2C1D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3">
    <w:nsid w:val="FFFFFF7F"/>
    <w:multiLevelType w:val="singleLevel"/>
    <w:tmpl w:val="9AF40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4">
    <w:nsid w:val="FFFFFF80"/>
    <w:multiLevelType w:val="singleLevel"/>
    <w:tmpl w:val="6FA68F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580A6C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EFE450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72C6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46242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12BC20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37081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0A42467A"/>
    <w:multiLevelType w:val="multilevel"/>
    <w:tmpl w:val="32C64BCA"/>
    <w:lvl w:ilvl="0">
      <w:start w:val="1"/>
      <w:numFmt w:val="upperRoman"/>
      <w:lvlText w:val="Статья %1."/>
      <w:lvlJc w:val="left"/>
      <w:rPr>
        <w:rFonts w:cs="Times New Roman"/>
      </w:rPr>
    </w:lvl>
    <w:lvl w:ilvl="1">
      <w:start w:val="1"/>
      <w:numFmt w:val="decimalZero"/>
      <w:isLgl/>
      <w:lvlText w:val="Раздел %1.%2"/>
      <w:lvlJc w:val="left"/>
      <w:rPr>
        <w:rFonts w:cs="Times New Roman"/>
      </w:rPr>
    </w:lvl>
    <w:lvl w:ilvl="2">
      <w:start w:val="1"/>
      <w:numFmt w:val="lowerLetter"/>
      <w:lvlText w:val="(%3)"/>
      <w:lvlJc w:val="left"/>
      <w:pPr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cs="Times New Roman"/>
      </w:rPr>
    </w:lvl>
  </w:abstractNum>
  <w:abstractNum w:abstractNumId="12">
    <w:nsid w:val="0B086CCA"/>
    <w:multiLevelType w:val="multilevel"/>
    <w:tmpl w:val="04090023"/>
    <w:lvl w:ilvl="0">
      <w:start w:val="1"/>
      <w:numFmt w:val="upperRoman"/>
      <w:lvlText w:val="Статья %1."/>
      <w:lvlJc w:val="left"/>
      <w:rPr>
        <w:rFonts w:cs="Times New Roman"/>
      </w:rPr>
    </w:lvl>
    <w:lvl w:ilvl="1">
      <w:start w:val="1"/>
      <w:numFmt w:val="decimalZero"/>
      <w:isLgl/>
      <w:lvlText w:val="Раздел %1.%2"/>
      <w:lvlJc w:val="left"/>
      <w:rPr>
        <w:rFonts w:cs="Times New Roman"/>
      </w:rPr>
    </w:lvl>
    <w:lvl w:ilvl="2">
      <w:start w:val="1"/>
      <w:numFmt w:val="lowerLetter"/>
      <w:lvlText w:val="(%3)"/>
      <w:lvlJc w:val="left"/>
      <w:pPr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cs="Times New Roman"/>
      </w:rPr>
    </w:lvl>
  </w:abstractNum>
  <w:abstractNum w:abstractNumId="13">
    <w:nsid w:val="0DBE68A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4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15">
    <w:nsid w:val="15727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6">
    <w:nsid w:val="3F9A3F7E"/>
    <w:multiLevelType w:val="multilevel"/>
    <w:tmpl w:val="04090023"/>
    <w:lvl w:ilvl="0">
      <w:start w:val="1"/>
      <w:numFmt w:val="upperRoman"/>
      <w:lvlText w:val="Статья %1."/>
      <w:lvlJc w:val="left"/>
      <w:rPr>
        <w:rFonts w:cs="Times New Roman"/>
      </w:rPr>
    </w:lvl>
    <w:lvl w:ilvl="1">
      <w:start w:val="1"/>
      <w:numFmt w:val="decimalZero"/>
      <w:isLgl/>
      <w:lvlText w:val="Раздел %1.%2"/>
      <w:lvlJc w:val="left"/>
      <w:rPr>
        <w:rFonts w:cs="Times New Roman"/>
      </w:rPr>
    </w:lvl>
    <w:lvl w:ilvl="2">
      <w:start w:val="1"/>
      <w:numFmt w:val="lowerLetter"/>
      <w:lvlText w:val="(%3)"/>
      <w:lvlJc w:val="left"/>
      <w:pPr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cs="Times New Roman"/>
      </w:rPr>
    </w:lvl>
  </w:abstractNum>
  <w:abstractNum w:abstractNumId="17">
    <w:nsid w:val="4986523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num w:numId="1">
    <w:abstractNumId w:val="14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14"/>
  </w:num>
  <w:num w:numId="5">
    <w:abstractNumId w:val="14"/>
  </w:num>
  <w:num w:numId="6">
    <w:abstractNumId w:val="14"/>
  </w:num>
  <w:num w:numId="7">
    <w:abstractNumId w:val="14"/>
  </w:num>
  <w:num w:numId="8">
    <w:abstractNumId w:val="14"/>
  </w:num>
  <w:num w:numId="9">
    <w:abstractNumId w:val="14"/>
  </w:num>
  <w:num w:numId="10">
    <w:abstractNumId w:val="14"/>
  </w:num>
  <w:num w:numId="11">
    <w:abstractNumId w:val="14"/>
  </w:num>
  <w:num w:numId="12">
    <w:abstractNumId w:val="14"/>
  </w:num>
  <w:num w:numId="13">
    <w:abstractNumId w:val="10"/>
  </w:num>
  <w:num w:numId="14">
    <w:abstractNumId w:val="17"/>
  </w:num>
  <w:num w:numId="15">
    <w:abstractNumId w:val="11"/>
  </w:num>
  <w:num w:numId="16">
    <w:abstractNumId w:val="12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 w:numId="27">
    <w:abstractNumId w:val="13"/>
  </w:num>
  <w:num w:numId="28">
    <w:abstractNumId w:val="15"/>
  </w:num>
  <w:num w:numId="2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2060"/>
    <w:rsid w:val="00011D3B"/>
    <w:rsid w:val="00021062"/>
    <w:rsid w:val="00140930"/>
    <w:rsid w:val="00166987"/>
    <w:rsid w:val="001D4362"/>
    <w:rsid w:val="002415C5"/>
    <w:rsid w:val="00351D32"/>
    <w:rsid w:val="003D1D05"/>
    <w:rsid w:val="004B5563"/>
    <w:rsid w:val="00542209"/>
    <w:rsid w:val="005B744E"/>
    <w:rsid w:val="00691FA2"/>
    <w:rsid w:val="00722060"/>
    <w:rsid w:val="007833A7"/>
    <w:rsid w:val="007876CF"/>
    <w:rsid w:val="00855982"/>
    <w:rsid w:val="00963556"/>
    <w:rsid w:val="009D758C"/>
    <w:rsid w:val="00A10484"/>
    <w:rsid w:val="00A23D2C"/>
    <w:rsid w:val="00D2196E"/>
    <w:rsid w:val="00D61B89"/>
    <w:rsid w:val="00DF3E47"/>
    <w:rsid w:val="00F75A16"/>
    <w:rsid w:val="00FD2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Arial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al">
    <w:name w:val="Normal"/>
    <w:qFormat/>
    <w:rsid w:val="00FD262C"/>
    <w:pPr>
      <w:spacing w:after="160" w:line="259" w:lineRule="auto"/>
    </w:pPr>
    <w:rPr>
      <w:lang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D262C"/>
    <w:pPr>
      <w:keepNext/>
      <w:keepLines/>
      <w:pBdr>
        <w:bottom w:val="single" w:sz="4" w:space="1" w:color="595959"/>
      </w:pBdr>
      <w:spacing w:before="360"/>
      <w:outlineLvl w:val="0"/>
    </w:pPr>
    <w:rPr>
      <w:rFonts w:ascii="Calibri Light" w:hAnsi="Calibri Light" w:cs="Times New Roman"/>
      <w:b/>
      <w:bCs/>
      <w:smallCap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D262C"/>
    <w:pPr>
      <w:keepNext/>
      <w:keepLines/>
      <w:spacing w:before="360" w:after="0"/>
      <w:outlineLvl w:val="1"/>
    </w:pPr>
    <w:rPr>
      <w:rFonts w:ascii="Calibri Light" w:hAnsi="Calibri Light" w:cs="Times New Roman"/>
      <w:b/>
      <w:bCs/>
      <w:small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D262C"/>
    <w:pPr>
      <w:keepNext/>
      <w:keepLines/>
      <w:spacing w:before="200" w:after="0"/>
      <w:outlineLvl w:val="2"/>
    </w:pPr>
    <w:rPr>
      <w:rFonts w:ascii="Calibri Light" w:hAnsi="Calibri Light" w:cs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9"/>
    <w:qFormat/>
    <w:rsid w:val="00FD262C"/>
    <w:pPr>
      <w:keepNext/>
      <w:keepLines/>
      <w:spacing w:before="200" w:after="0"/>
      <w:outlineLvl w:val="3"/>
    </w:pPr>
    <w:rPr>
      <w:rFonts w:ascii="Calibri Light" w:hAnsi="Calibri Light" w:cs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9"/>
    <w:qFormat/>
    <w:rsid w:val="00FD262C"/>
    <w:pPr>
      <w:keepNext/>
      <w:keepLines/>
      <w:spacing w:before="200" w:after="0"/>
      <w:outlineLvl w:val="4"/>
    </w:pPr>
    <w:rPr>
      <w:rFonts w:ascii="Calibri Light" w:hAnsi="Calibri Light" w:cs="Times New Roman"/>
      <w:color w:val="40404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FD262C"/>
    <w:pPr>
      <w:keepNext/>
      <w:keepLines/>
      <w:spacing w:before="200" w:after="0"/>
      <w:outlineLvl w:val="5"/>
    </w:pPr>
    <w:rPr>
      <w:rFonts w:ascii="Calibri Light" w:hAnsi="Calibri Light" w:cs="Times New Roman"/>
      <w:i/>
      <w:iCs/>
      <w:color w:val="40404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FD262C"/>
    <w:pPr>
      <w:keepNext/>
      <w:keepLines/>
      <w:spacing w:before="200" w:after="0"/>
      <w:outlineLvl w:val="6"/>
    </w:pPr>
    <w:rPr>
      <w:rFonts w:ascii="Calibri Light" w:hAnsi="Calibri Light" w:cs="Times New Roman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FD262C"/>
    <w:pPr>
      <w:keepNext/>
      <w:keepLines/>
      <w:spacing w:before="200" w:after="0"/>
      <w:outlineLvl w:val="7"/>
    </w:pPr>
    <w:rPr>
      <w:rFonts w:ascii="Calibri Light" w:hAnsi="Calibri Light" w:cs="Times New Roman"/>
      <w:color w:val="404040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FD262C"/>
    <w:pPr>
      <w:keepNext/>
      <w:keepLines/>
      <w:spacing w:before="200" w:after="0"/>
      <w:outlineLvl w:val="8"/>
    </w:pPr>
    <w:rPr>
      <w:rFonts w:ascii="Calibri Light" w:hAnsi="Calibri Light" w:cs="Times New Roman"/>
      <w:i/>
      <w:iCs/>
      <w:color w:val="40404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D262C"/>
    <w:rPr>
      <w:rFonts w:ascii="Calibri Light" w:eastAsia="SimSun" w:hAnsi="Calibri Light" w:cs="Times New Roman"/>
      <w:b/>
      <w:bCs/>
      <w:smallCap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FD262C"/>
    <w:rPr>
      <w:rFonts w:ascii="Calibri Light" w:eastAsia="SimSun" w:hAnsi="Calibri Light" w:cs="Times New Roman"/>
      <w:b/>
      <w:bCs/>
      <w:small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FD262C"/>
    <w:rPr>
      <w:rFonts w:ascii="Calibri Light" w:eastAsia="SimSun" w:hAnsi="Calibri Light" w:cs="Times New Roman"/>
      <w:b/>
      <w:bCs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FD262C"/>
    <w:rPr>
      <w:rFonts w:ascii="Calibri Light" w:eastAsia="SimSun" w:hAnsi="Calibri Light" w:cs="Times New Roman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D262C"/>
    <w:rPr>
      <w:rFonts w:ascii="Calibri Light" w:eastAsia="SimSun" w:hAnsi="Calibri Light" w:cs="Times New Roman"/>
      <w:color w:val="404040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FD262C"/>
    <w:rPr>
      <w:rFonts w:ascii="Calibri Light" w:eastAsia="SimSun" w:hAnsi="Calibri Light" w:cs="Times New Roman"/>
      <w:i/>
      <w:iCs/>
      <w:color w:val="404040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3D1D05"/>
    <w:rPr>
      <w:rFonts w:ascii="Calibri Light" w:eastAsia="SimSun" w:hAnsi="Calibri Light" w:cs="Times New Roman"/>
      <w:i/>
      <w:iCs/>
      <w:color w:val="404040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1D4362"/>
    <w:rPr>
      <w:rFonts w:ascii="Calibri Light" w:eastAsia="SimSun" w:hAnsi="Calibri Light" w:cs="Times New Roman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1D4362"/>
    <w:rPr>
      <w:rFonts w:ascii="Calibri Light" w:eastAsia="SimSun" w:hAnsi="Calibri Light" w:cs="Times New Roman"/>
      <w:i/>
      <w:iCs/>
      <w:color w:val="404040"/>
      <w:sz w:val="20"/>
      <w:szCs w:val="20"/>
    </w:rPr>
  </w:style>
  <w:style w:type="paragraph" w:styleId="Title">
    <w:name w:val="Title"/>
    <w:basedOn w:val="Normal"/>
    <w:link w:val="TitleChar"/>
    <w:uiPriority w:val="99"/>
    <w:qFormat/>
    <w:rsid w:val="00FD262C"/>
    <w:pPr>
      <w:spacing w:after="0" w:line="240" w:lineRule="auto"/>
      <w:contextualSpacing/>
    </w:pPr>
    <w:rPr>
      <w:rFonts w:ascii="Calibri Light" w:hAnsi="Calibri Light" w:cs="Times New Roman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99"/>
    <w:locked/>
    <w:rsid w:val="00FD262C"/>
    <w:rPr>
      <w:rFonts w:ascii="Calibri Light" w:eastAsia="SimSun" w:hAnsi="Calibri Light" w:cs="Times New Roman"/>
      <w:sz w:val="56"/>
      <w:szCs w:val="56"/>
    </w:rPr>
  </w:style>
  <w:style w:type="paragraph" w:styleId="Header">
    <w:name w:val="header"/>
    <w:basedOn w:val="Normal"/>
    <w:link w:val="HeaderChar"/>
    <w:uiPriority w:val="99"/>
    <w:rsid w:val="00855982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855982"/>
    <w:rPr>
      <w:rFonts w:cs="Times New Roman"/>
    </w:rPr>
  </w:style>
  <w:style w:type="paragraph" w:styleId="Footer">
    <w:name w:val="footer"/>
    <w:basedOn w:val="Normal"/>
    <w:link w:val="FooterChar"/>
    <w:uiPriority w:val="99"/>
    <w:rsid w:val="00855982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55982"/>
    <w:rPr>
      <w:rFonts w:cs="Times New Roman"/>
    </w:rPr>
  </w:style>
  <w:style w:type="paragraph" w:styleId="Caption">
    <w:name w:val="caption"/>
    <w:basedOn w:val="Normal"/>
    <w:next w:val="Normal"/>
    <w:uiPriority w:val="99"/>
    <w:qFormat/>
    <w:rsid w:val="001D4362"/>
    <w:pPr>
      <w:spacing w:after="200" w:line="240" w:lineRule="auto"/>
    </w:pPr>
    <w:rPr>
      <w:i/>
      <w:iCs/>
      <w:color w:val="323232"/>
      <w:szCs w:val="18"/>
    </w:rPr>
  </w:style>
  <w:style w:type="paragraph" w:styleId="TOCHeading">
    <w:name w:val="TOC Heading"/>
    <w:basedOn w:val="Heading1"/>
    <w:next w:val="Normal"/>
    <w:uiPriority w:val="99"/>
    <w:qFormat/>
    <w:rsid w:val="003D1D05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D4362"/>
    <w:rPr>
      <w:rFonts w:ascii="Segoe UI" w:hAnsi="Segoe UI" w:cs="Segoe UI"/>
      <w:sz w:val="18"/>
      <w:szCs w:val="18"/>
    </w:rPr>
  </w:style>
  <w:style w:type="paragraph" w:styleId="BodyText3">
    <w:name w:val="Body Text 3"/>
    <w:basedOn w:val="Normal"/>
    <w:link w:val="BodyText3Char"/>
    <w:uiPriority w:val="99"/>
    <w:semiHidden/>
    <w:rsid w:val="001D436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1D4362"/>
    <w:rPr>
      <w:rFonts w:cs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rsid w:val="001D436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1D4362"/>
    <w:rPr>
      <w:rFonts w:cs="Times New Roman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rsid w:val="001D436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1D4362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1D4362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1D43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1D4362"/>
    <w:rPr>
      <w:b/>
      <w:bCs/>
    </w:rPr>
  </w:style>
  <w:style w:type="paragraph" w:styleId="DocumentMap">
    <w:name w:val="Document Map"/>
    <w:basedOn w:val="Normal"/>
    <w:link w:val="DocumentMapChar"/>
    <w:uiPriority w:val="99"/>
    <w:semiHidden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1D4362"/>
    <w:rPr>
      <w:rFonts w:ascii="Segoe UI" w:hAnsi="Segoe UI" w:cs="Segoe UI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rsid w:val="001D4362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1D4362"/>
    <w:rPr>
      <w:rFonts w:cs="Times New Roman"/>
      <w:sz w:val="20"/>
      <w:szCs w:val="20"/>
    </w:rPr>
  </w:style>
  <w:style w:type="paragraph" w:styleId="EnvelopeReturn">
    <w:name w:val="envelope return"/>
    <w:basedOn w:val="Normal"/>
    <w:uiPriority w:val="99"/>
    <w:semiHidden/>
    <w:rsid w:val="001D4362"/>
    <w:pPr>
      <w:spacing w:after="0" w:line="240" w:lineRule="auto"/>
    </w:pPr>
    <w:rPr>
      <w:rFonts w:ascii="Calibri Light" w:hAnsi="Calibri Light" w:cs="Times New Roman"/>
      <w:szCs w:val="20"/>
    </w:rPr>
  </w:style>
  <w:style w:type="paragraph" w:styleId="FootnoteText">
    <w:name w:val="footnote text"/>
    <w:basedOn w:val="Normal"/>
    <w:link w:val="FootnoteTextChar"/>
    <w:uiPriority w:val="99"/>
    <w:semiHidden/>
    <w:rsid w:val="001D4362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1D4362"/>
    <w:rPr>
      <w:rFonts w:cs="Times New Roman"/>
      <w:sz w:val="20"/>
      <w:szCs w:val="20"/>
    </w:rPr>
  </w:style>
  <w:style w:type="character" w:styleId="HTMLCode">
    <w:name w:val="HTML Code"/>
    <w:basedOn w:val="DefaultParagraphFont"/>
    <w:uiPriority w:val="99"/>
    <w:semiHidden/>
    <w:rsid w:val="001D4362"/>
    <w:rPr>
      <w:rFonts w:ascii="Consolas" w:hAnsi="Consolas" w:cs="Times New Roman"/>
      <w:sz w:val="20"/>
      <w:szCs w:val="20"/>
    </w:rPr>
  </w:style>
  <w:style w:type="character" w:styleId="HTMLKeyboard">
    <w:name w:val="HTML Keyboard"/>
    <w:basedOn w:val="DefaultParagraphFont"/>
    <w:uiPriority w:val="99"/>
    <w:semiHidden/>
    <w:rsid w:val="001D4362"/>
    <w:rPr>
      <w:rFonts w:ascii="Consolas" w:hAnsi="Consolas" w:cs="Times New Roman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1D4362"/>
    <w:rPr>
      <w:rFonts w:ascii="Consolas" w:hAnsi="Consolas" w:cs="Times New Roman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rsid w:val="001D4362"/>
    <w:rPr>
      <w:rFonts w:ascii="Consolas" w:hAnsi="Consolas" w:cs="Times New Roman"/>
      <w:sz w:val="20"/>
      <w:szCs w:val="20"/>
    </w:rPr>
  </w:style>
  <w:style w:type="paragraph" w:styleId="MacroText">
    <w:name w:val="macro"/>
    <w:link w:val="MacroTextChar"/>
    <w:uiPriority w:val="99"/>
    <w:semiHidden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59" w:lineRule="auto"/>
    </w:pPr>
    <w:rPr>
      <w:rFonts w:ascii="Consolas" w:hAnsi="Consolas"/>
      <w:szCs w:val="20"/>
      <w:lang w:eastAsia="ja-JP"/>
    </w:rPr>
  </w:style>
  <w:style w:type="character" w:customStyle="1" w:styleId="MacroTextChar">
    <w:name w:val="Macro Text Char"/>
    <w:basedOn w:val="DefaultParagraphFont"/>
    <w:link w:val="MacroText"/>
    <w:uiPriority w:val="99"/>
    <w:semiHidden/>
    <w:locked/>
    <w:rsid w:val="001D4362"/>
    <w:rPr>
      <w:rFonts w:ascii="Consolas" w:hAnsi="Consolas" w:cs="Times New Roman"/>
      <w:sz w:val="22"/>
      <w:lang w:val="ru-RU" w:eastAsia="ja-JP" w:bidi="ar-SA"/>
    </w:rPr>
  </w:style>
  <w:style w:type="paragraph" w:styleId="PlainText">
    <w:name w:val="Plain Text"/>
    <w:basedOn w:val="Normal"/>
    <w:link w:val="PlainTextChar"/>
    <w:uiPriority w:val="99"/>
    <w:semiHidden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1D4362"/>
    <w:rPr>
      <w:rFonts w:ascii="Consolas" w:hAnsi="Consolas" w:cs="Times New Roman"/>
      <w:sz w:val="21"/>
      <w:szCs w:val="21"/>
    </w:rPr>
  </w:style>
  <w:style w:type="paragraph" w:styleId="BlockText">
    <w:name w:val="Block Text"/>
    <w:basedOn w:val="Normal"/>
    <w:uiPriority w:val="99"/>
    <w:semiHidden/>
    <w:rsid w:val="00FD262C"/>
    <w:pPr>
      <w:pBdr>
        <w:top w:val="single" w:sz="2" w:space="10" w:color="783F04" w:shadow="1"/>
        <w:left w:val="single" w:sz="2" w:space="10" w:color="783F04" w:shadow="1"/>
        <w:bottom w:val="single" w:sz="2" w:space="10" w:color="783F04" w:shadow="1"/>
        <w:right w:val="single" w:sz="2" w:space="10" w:color="783F04" w:shadow="1"/>
      </w:pBdr>
      <w:ind w:left="1152" w:right="1152"/>
    </w:pPr>
    <w:rPr>
      <w:i/>
      <w:iCs/>
      <w:color w:val="783F04"/>
    </w:rPr>
  </w:style>
  <w:style w:type="character" w:styleId="FollowedHyperlink">
    <w:name w:val="FollowedHyperlink"/>
    <w:basedOn w:val="DefaultParagraphFont"/>
    <w:uiPriority w:val="99"/>
    <w:semiHidden/>
    <w:rsid w:val="007833A7"/>
    <w:rPr>
      <w:rFonts w:cs="Times New Roman"/>
      <w:color w:val="783F04"/>
      <w:u w:val="single"/>
    </w:rPr>
  </w:style>
  <w:style w:type="character" w:styleId="Hyperlink">
    <w:name w:val="Hyperlink"/>
    <w:basedOn w:val="DefaultParagraphFont"/>
    <w:uiPriority w:val="99"/>
    <w:semiHidden/>
    <w:rsid w:val="007833A7"/>
    <w:rPr>
      <w:rFonts w:cs="Times New Roman"/>
      <w:color w:val="3A6331"/>
      <w:u w:val="single"/>
    </w:rPr>
  </w:style>
  <w:style w:type="character" w:styleId="PlaceholderText">
    <w:name w:val="Placeholder Text"/>
    <w:basedOn w:val="DefaultParagraphFont"/>
    <w:uiPriority w:val="99"/>
    <w:semiHidden/>
    <w:rsid w:val="007833A7"/>
    <w:rPr>
      <w:rFonts w:cs="Times New Roman"/>
      <w:color w:val="595959"/>
    </w:rPr>
  </w:style>
  <w:style w:type="character" w:styleId="IntenseEmphasis">
    <w:name w:val="Intense Emphasis"/>
    <w:basedOn w:val="DefaultParagraphFont"/>
    <w:uiPriority w:val="99"/>
    <w:qFormat/>
    <w:rsid w:val="00FD262C"/>
    <w:rPr>
      <w:rFonts w:cs="Times New Roman"/>
      <w:i/>
      <w:iCs/>
      <w:color w:val="B35E06"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FD262C"/>
    <w:pPr>
      <w:pBdr>
        <w:top w:val="single" w:sz="4" w:space="10" w:color="B35E06"/>
        <w:bottom w:val="single" w:sz="4" w:space="10" w:color="B35E06"/>
      </w:pBdr>
      <w:spacing w:before="360" w:after="360"/>
      <w:ind w:left="864" w:right="864"/>
      <w:jc w:val="center"/>
    </w:pPr>
    <w:rPr>
      <w:i/>
      <w:iCs/>
      <w:color w:val="B35E06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locked/>
    <w:rsid w:val="00FD262C"/>
    <w:rPr>
      <w:rFonts w:cs="Times New Roman"/>
      <w:i/>
      <w:iCs/>
      <w:color w:val="B35E06"/>
    </w:rPr>
  </w:style>
  <w:style w:type="character" w:styleId="IntenseReference">
    <w:name w:val="Intense Reference"/>
    <w:basedOn w:val="DefaultParagraphFont"/>
    <w:uiPriority w:val="99"/>
    <w:qFormat/>
    <w:rsid w:val="00FD262C"/>
    <w:rPr>
      <w:rFonts w:cs="Times New Roman"/>
      <w:b/>
      <w:bCs/>
      <w:smallCaps/>
      <w:color w:val="B35E06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43;&#1091;&#1083;&#1100;&#1085;&#1072;&#1088;&#1072;\AppData\Roaming\Microsoft\&#1064;&#1072;&#1073;&#1083;&#1086;&#1085;&#1099;\&#1041;&#1083;&#1072;&#1085;&#1082;%20&#1089;%20&#1086;&#1092;&#1086;&#1088;&#1084;&#1083;&#1077;&#1085;&#1080;&#1077;&#1084;%20&#1054;&#1090;&#1095;&#1077;&#1090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Бланк с оформлением Отчет.dotx</Template>
  <TotalTime>11</TotalTime>
  <Pages>1</Pages>
  <Words>58</Words>
  <Characters>333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Customer</cp:lastModifiedBy>
  <cp:revision>5</cp:revision>
  <dcterms:created xsi:type="dcterms:W3CDTF">2021-03-24T07:57:00Z</dcterms:created>
  <dcterms:modified xsi:type="dcterms:W3CDTF">2021-03-24T09:02:00Z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APDescription">
    <vt:lpwstr/>
  </property>
  <property fmtid="{D5CDD505-2E9C-101B-9397-08002B2CF9AE}" pid="9" name="AssetExpire">
    <vt:lpwstr>2029-01-01T12:00:00Z</vt:lpwstr>
  </property>
  <property fmtid="{D5CDD505-2E9C-101B-9397-08002B2CF9AE}" pid="10" name="CampaignTagsTaxHTField0">
    <vt:lpwstr/>
  </property>
  <property fmtid="{D5CDD505-2E9C-101B-9397-08002B2CF9AE}" pid="11" name="IntlLangReviewDate">
    <vt:lpwstr/>
  </property>
  <property fmtid="{D5CDD505-2E9C-101B-9397-08002B2CF9AE}" pid="12" name="TPFriendlyName">
    <vt:lpwstr/>
  </property>
  <property fmtid="{D5CDD505-2E9C-101B-9397-08002B2CF9AE}" pid="13" name="IntlLangReview">
    <vt:lpwstr>0</vt:lpwstr>
  </property>
  <property fmtid="{D5CDD505-2E9C-101B-9397-08002B2CF9AE}" pid="14" name="LocLastLocAttemptVersionLookup">
    <vt:lpwstr>856581</vt:lpwstr>
  </property>
  <property fmtid="{D5CDD505-2E9C-101B-9397-08002B2CF9AE}" pid="15" name="PolicheckWords">
    <vt:lpwstr/>
  </property>
  <property fmtid="{D5CDD505-2E9C-101B-9397-08002B2CF9AE}" pid="16" name="SubmitterId">
    <vt:lpwstr/>
  </property>
  <property fmtid="{D5CDD505-2E9C-101B-9397-08002B2CF9AE}" pid="17" name="AcquiredFrom">
    <vt:lpwstr>Internal MS</vt:lpwstr>
  </property>
  <property fmtid="{D5CDD505-2E9C-101B-9397-08002B2CF9AE}" pid="18" name="EditorialStatus">
    <vt:lpwstr>Complete</vt:lpwstr>
  </property>
  <property fmtid="{D5CDD505-2E9C-101B-9397-08002B2CF9AE}" pid="19" name="Markets">
    <vt:lpwstr/>
  </property>
  <property fmtid="{D5CDD505-2E9C-101B-9397-08002B2CF9AE}" pid="20" name="OriginAsset">
    <vt:lpwstr/>
  </property>
  <property fmtid="{D5CDD505-2E9C-101B-9397-08002B2CF9AE}" pid="21" name="AssetStart">
    <vt:lpwstr>2012-09-19T11:42:00Z</vt:lpwstr>
  </property>
  <property fmtid="{D5CDD505-2E9C-101B-9397-08002B2CF9AE}" pid="22" name="FriendlyTitle">
    <vt:lpwstr/>
  </property>
  <property fmtid="{D5CDD505-2E9C-101B-9397-08002B2CF9AE}" pid="23" name="MarketSpecific">
    <vt:lpwstr>0</vt:lpwstr>
  </property>
  <property fmtid="{D5CDD505-2E9C-101B-9397-08002B2CF9AE}" pid="24" name="TPNamespace">
    <vt:lpwstr/>
  </property>
  <property fmtid="{D5CDD505-2E9C-101B-9397-08002B2CF9AE}" pid="25" name="PublishStatusLookup">
    <vt:lpwstr>1622610;#</vt:lpwstr>
  </property>
  <property fmtid="{D5CDD505-2E9C-101B-9397-08002B2CF9AE}" pid="26" name="APAuthor">
    <vt:lpwstr>2566;#REDMOND\v-aptall</vt:lpwstr>
  </property>
  <property fmtid="{D5CDD505-2E9C-101B-9397-08002B2CF9AE}" pid="27" name="TPCommandLine">
    <vt:lpwstr/>
  </property>
  <property fmtid="{D5CDD505-2E9C-101B-9397-08002B2CF9AE}" pid="28" name="IntlLangReviewer">
    <vt:lpwstr/>
  </property>
  <property fmtid="{D5CDD505-2E9C-101B-9397-08002B2CF9AE}" pid="29" name="OpenTemplate">
    <vt:lpwstr>1</vt:lpwstr>
  </property>
  <property fmtid="{D5CDD505-2E9C-101B-9397-08002B2CF9AE}" pid="30" name="CSXSubmissionDate">
    <vt:lpwstr/>
  </property>
  <property fmtid="{D5CDD505-2E9C-101B-9397-08002B2CF9AE}" pid="31" name="TaxCatchAll">
    <vt:lpwstr/>
  </property>
  <property fmtid="{D5CDD505-2E9C-101B-9397-08002B2CF9AE}" pid="32" name="Manager">
    <vt:lpwstr/>
  </property>
  <property fmtid="{D5CDD505-2E9C-101B-9397-08002B2CF9AE}" pid="33" name="NumericId">
    <vt:lpwstr/>
  </property>
  <property fmtid="{D5CDD505-2E9C-101B-9397-08002B2CF9AE}" pid="34" name="ParentAssetId">
    <vt:lpwstr/>
  </property>
  <property fmtid="{D5CDD505-2E9C-101B-9397-08002B2CF9AE}" pid="35" name="OriginalSourceMarket">
    <vt:lpwstr/>
  </property>
  <property fmtid="{D5CDD505-2E9C-101B-9397-08002B2CF9AE}" pid="36" name="ApprovalStatus">
    <vt:lpwstr>InProgress</vt:lpwstr>
  </property>
  <property fmtid="{D5CDD505-2E9C-101B-9397-08002B2CF9AE}" pid="37" name="TPComponent">
    <vt:lpwstr/>
  </property>
  <property fmtid="{D5CDD505-2E9C-101B-9397-08002B2CF9AE}" pid="38" name="EditorialTags">
    <vt:lpwstr/>
  </property>
  <property fmtid="{D5CDD505-2E9C-101B-9397-08002B2CF9AE}" pid="39" name="TPExecutable">
    <vt:lpwstr/>
  </property>
  <property fmtid="{D5CDD505-2E9C-101B-9397-08002B2CF9AE}" pid="40" name="TPLaunchHelpLink">
    <vt:lpwstr/>
  </property>
  <property fmtid="{D5CDD505-2E9C-101B-9397-08002B2CF9AE}" pid="41" name="LocComments">
    <vt:lpwstr/>
  </property>
  <property fmtid="{D5CDD505-2E9C-101B-9397-08002B2CF9AE}" pid="42" name="LocRecommendedHandoff">
    <vt:lpwstr/>
  </property>
  <property fmtid="{D5CDD505-2E9C-101B-9397-08002B2CF9AE}" pid="43" name="SourceTitle">
    <vt:lpwstr/>
  </property>
  <property fmtid="{D5CDD505-2E9C-101B-9397-08002B2CF9AE}" pid="44" name="CSXUpdate">
    <vt:lpwstr>0</vt:lpwstr>
  </property>
  <property fmtid="{D5CDD505-2E9C-101B-9397-08002B2CF9AE}" pid="45" name="IntlLocPriority">
    <vt:lpwstr/>
  </property>
  <property fmtid="{D5CDD505-2E9C-101B-9397-08002B2CF9AE}" pid="46" name="UAProjectedTotalWords">
    <vt:lpwstr/>
  </property>
  <property fmtid="{D5CDD505-2E9C-101B-9397-08002B2CF9AE}" pid="47" name="AssetType">
    <vt:lpwstr>TP</vt:lpwstr>
  </property>
  <property fmtid="{D5CDD505-2E9C-101B-9397-08002B2CF9AE}" pid="48" name="MachineTranslated">
    <vt:lpwstr>0</vt:lpwstr>
  </property>
  <property fmtid="{D5CDD505-2E9C-101B-9397-08002B2CF9AE}" pid="49" name="OutputCachingOn">
    <vt:lpwstr>0</vt:lpwstr>
  </property>
  <property fmtid="{D5CDD505-2E9C-101B-9397-08002B2CF9AE}" pid="50" name="TemplateStatus">
    <vt:lpwstr>Complete</vt:lpwstr>
  </property>
  <property fmtid="{D5CDD505-2E9C-101B-9397-08002B2CF9AE}" pid="51" name="IsSearchable">
    <vt:lpwstr>1</vt:lpwstr>
  </property>
  <property fmtid="{D5CDD505-2E9C-101B-9397-08002B2CF9AE}" pid="52" name="ContentItem">
    <vt:lpwstr/>
  </property>
  <property fmtid="{D5CDD505-2E9C-101B-9397-08002B2CF9AE}" pid="53" name="HandoffToMSDN">
    <vt:lpwstr/>
  </property>
  <property fmtid="{D5CDD505-2E9C-101B-9397-08002B2CF9AE}" pid="54" name="ShowIn">
    <vt:lpwstr>Show everywhere</vt:lpwstr>
  </property>
  <property fmtid="{D5CDD505-2E9C-101B-9397-08002B2CF9AE}" pid="55" name="ThumbnailAssetId">
    <vt:lpwstr/>
  </property>
  <property fmtid="{D5CDD505-2E9C-101B-9397-08002B2CF9AE}" pid="56" name="UALocComments">
    <vt:lpwstr/>
  </property>
  <property fmtid="{D5CDD505-2E9C-101B-9397-08002B2CF9AE}" pid="57" name="UALocRecommendation">
    <vt:lpwstr>Localize</vt:lpwstr>
  </property>
  <property fmtid="{D5CDD505-2E9C-101B-9397-08002B2CF9AE}" pid="58" name="LastModifiedDateTime">
    <vt:lpwstr/>
  </property>
  <property fmtid="{D5CDD505-2E9C-101B-9397-08002B2CF9AE}" pid="59" name="LegacyData">
    <vt:lpwstr/>
  </property>
  <property fmtid="{D5CDD505-2E9C-101B-9397-08002B2CF9AE}" pid="60" name="LocManualTestRequired">
    <vt:lpwstr>0</vt:lpwstr>
  </property>
  <property fmtid="{D5CDD505-2E9C-101B-9397-08002B2CF9AE}" pid="61" name="LocMarketGroupTiers2">
    <vt:lpwstr/>
  </property>
  <property fmtid="{D5CDD505-2E9C-101B-9397-08002B2CF9AE}" pid="62" name="ClipArtFilename">
    <vt:lpwstr/>
  </property>
  <property fmtid="{D5CDD505-2E9C-101B-9397-08002B2CF9AE}" pid="63" name="TPApplication">
    <vt:lpwstr/>
  </property>
  <property fmtid="{D5CDD505-2E9C-101B-9397-08002B2CF9AE}" pid="64" name="CSXHash">
    <vt:lpwstr/>
  </property>
  <property fmtid="{D5CDD505-2E9C-101B-9397-08002B2CF9AE}" pid="65" name="DirectSourceMarket">
    <vt:lpwstr/>
  </property>
  <property fmtid="{D5CDD505-2E9C-101B-9397-08002B2CF9AE}" pid="66" name="PrimaryImageGen">
    <vt:lpwstr>1</vt:lpwstr>
  </property>
  <property fmtid="{D5CDD505-2E9C-101B-9397-08002B2CF9AE}" pid="67" name="PlannedPubDate">
    <vt:lpwstr/>
  </property>
  <property fmtid="{D5CDD505-2E9C-101B-9397-08002B2CF9AE}" pid="68" name="CSXSubmissionMarket">
    <vt:lpwstr/>
  </property>
  <property fmtid="{D5CDD505-2E9C-101B-9397-08002B2CF9AE}" pid="69" name="Downloads">
    <vt:lpwstr>0</vt:lpwstr>
  </property>
  <property fmtid="{D5CDD505-2E9C-101B-9397-08002B2CF9AE}" pid="70" name="ArtSampleDocs">
    <vt:lpwstr/>
  </property>
  <property fmtid="{D5CDD505-2E9C-101B-9397-08002B2CF9AE}" pid="71" name="TrustLevel">
    <vt:lpwstr>1 Microsoft Managed Content</vt:lpwstr>
  </property>
  <property fmtid="{D5CDD505-2E9C-101B-9397-08002B2CF9AE}" pid="72" name="BlockPublish">
    <vt:lpwstr>0</vt:lpwstr>
  </property>
  <property fmtid="{D5CDD505-2E9C-101B-9397-08002B2CF9AE}" pid="73" name="TPLaunchHelpLinkType">
    <vt:lpwstr>Template</vt:lpwstr>
  </property>
  <property fmtid="{D5CDD505-2E9C-101B-9397-08002B2CF9AE}" pid="74" name="LocalizationTagsTaxHTField0">
    <vt:lpwstr/>
  </property>
  <property fmtid="{D5CDD505-2E9C-101B-9397-08002B2CF9AE}" pid="75" name="BusinessGroup">
    <vt:lpwstr/>
  </property>
  <property fmtid="{D5CDD505-2E9C-101B-9397-08002B2CF9AE}" pid="76" name="Providers">
    <vt:lpwstr/>
  </property>
  <property fmtid="{D5CDD505-2E9C-101B-9397-08002B2CF9AE}" pid="77" name="TemplateTemplateType">
    <vt:lpwstr>Word Document Template</vt:lpwstr>
  </property>
  <property fmtid="{D5CDD505-2E9C-101B-9397-08002B2CF9AE}" pid="78" name="TimesCloned">
    <vt:lpwstr/>
  </property>
  <property fmtid="{D5CDD505-2E9C-101B-9397-08002B2CF9AE}" pid="79" name="TPAppVersion">
    <vt:lpwstr/>
  </property>
  <property fmtid="{D5CDD505-2E9C-101B-9397-08002B2CF9AE}" pid="80" name="VoteCount">
    <vt:lpwstr/>
  </property>
  <property fmtid="{D5CDD505-2E9C-101B-9397-08002B2CF9AE}" pid="81" name="AverageRating">
    <vt:lpwstr/>
  </property>
  <property fmtid="{D5CDD505-2E9C-101B-9397-08002B2CF9AE}" pid="82" name="FeatureTagsTaxHTField0">
    <vt:lpwstr/>
  </property>
  <property fmtid="{D5CDD505-2E9C-101B-9397-08002B2CF9AE}" pid="83" name="Provider">
    <vt:lpwstr/>
  </property>
  <property fmtid="{D5CDD505-2E9C-101B-9397-08002B2CF9AE}" pid="84" name="UACurrentWords">
    <vt:lpwstr/>
  </property>
  <property fmtid="{D5CDD505-2E9C-101B-9397-08002B2CF9AE}" pid="85" name="AssetId">
    <vt:lpwstr>TP103457714</vt:lpwstr>
  </property>
  <property fmtid="{D5CDD505-2E9C-101B-9397-08002B2CF9AE}" pid="86" name="TPClientViewer">
    <vt:lpwstr/>
  </property>
  <property fmtid="{D5CDD505-2E9C-101B-9397-08002B2CF9AE}" pid="87" name="DSATActionTaken">
    <vt:lpwstr/>
  </property>
  <property fmtid="{D5CDD505-2E9C-101B-9397-08002B2CF9AE}" pid="88" name="APEditor">
    <vt:lpwstr/>
  </property>
  <property fmtid="{D5CDD505-2E9C-101B-9397-08002B2CF9AE}" pid="89" name="TPInstallLocation">
    <vt:lpwstr/>
  </property>
  <property fmtid="{D5CDD505-2E9C-101B-9397-08002B2CF9AE}" pid="90" name="OOCacheId">
    <vt:lpwstr/>
  </property>
  <property fmtid="{D5CDD505-2E9C-101B-9397-08002B2CF9AE}" pid="91" name="IsDeleted">
    <vt:lpwstr>0</vt:lpwstr>
  </property>
  <property fmtid="{D5CDD505-2E9C-101B-9397-08002B2CF9AE}" pid="92" name="PublishTargets">
    <vt:lpwstr>OfficeOnlineVNext</vt:lpwstr>
  </property>
  <property fmtid="{D5CDD505-2E9C-101B-9397-08002B2CF9AE}" pid="93" name="ApprovalLog">
    <vt:lpwstr/>
  </property>
  <property fmtid="{D5CDD505-2E9C-101B-9397-08002B2CF9AE}" pid="94" name="BugNumber">
    <vt:lpwstr/>
  </property>
  <property fmtid="{D5CDD505-2E9C-101B-9397-08002B2CF9AE}" pid="95" name="CrawlForDependencies">
    <vt:lpwstr>0</vt:lpwstr>
  </property>
  <property fmtid="{D5CDD505-2E9C-101B-9397-08002B2CF9AE}" pid="96" name="InternalTagsTaxHTField0">
    <vt:lpwstr/>
  </property>
  <property fmtid="{D5CDD505-2E9C-101B-9397-08002B2CF9AE}" pid="97" name="LastHandOff">
    <vt:lpwstr/>
  </property>
  <property fmtid="{D5CDD505-2E9C-101B-9397-08002B2CF9AE}" pid="98" name="Milestone">
    <vt:lpwstr/>
  </property>
  <property fmtid="{D5CDD505-2E9C-101B-9397-08002B2CF9AE}" pid="99" name="OriginalRelease">
    <vt:lpwstr>15</vt:lpwstr>
  </property>
  <property fmtid="{D5CDD505-2E9C-101B-9397-08002B2CF9AE}" pid="100" name="RecommendationsModifier">
    <vt:lpwstr/>
  </property>
  <property fmtid="{D5CDD505-2E9C-101B-9397-08002B2CF9AE}" pid="101" name="ScenarioTagsTaxHTField0">
    <vt:lpwstr/>
  </property>
  <property fmtid="{D5CDD505-2E9C-101B-9397-08002B2CF9AE}" pid="102" name="UANotes">
    <vt:lpwstr/>
  </property>
</Properties>
</file>